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2EA1" w:rsidRDefault="007443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-33020</wp:posOffset>
                </wp:positionV>
                <wp:extent cx="1600200" cy="0"/>
                <wp:effectExtent l="10795" t="10795" r="8255" b="8255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3FD346" id="Line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5pt,-2.6pt" to="248.6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9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WWhNb1wBEZXa2VAcPasXs9X0u0NKVy1RBx4pvl4M5GUhI3mTEjbOwAX7/rNmEEOOXsc+&#10;nRvbBUjoADpHOS53OfjZIwqH2SxNQWOM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-504190</wp:posOffset>
                </wp:positionV>
                <wp:extent cx="2971800" cy="802005"/>
                <wp:effectExtent l="0" t="0" r="3810" b="127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78" w:rsidRPr="00F443B8" w:rsidRDefault="00145078" w:rsidP="00850D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Colegio Concertado Santa María Micaela</w:t>
                            </w:r>
                          </w:p>
                          <w:p w:rsidR="00145078" w:rsidRDefault="00145078" w:rsidP="00850D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078" w:rsidRPr="00146622" w:rsidRDefault="00145078" w:rsidP="00850D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Las Palmas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69pt;margin-top:-39.7pt;width:234pt;height:6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1FgQIAABA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" stroked="f">
                <v:textbox>
                  <w:txbxContent>
                    <w:p w:rsidR="00145078" w:rsidRPr="00F443B8" w:rsidRDefault="00145078" w:rsidP="00850D9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Colegio Concertado Santa María Micaela</w:t>
                      </w:r>
                    </w:p>
                    <w:p w:rsidR="00145078" w:rsidRDefault="00145078" w:rsidP="00850D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45078" w:rsidRPr="00146622" w:rsidRDefault="00145078" w:rsidP="00850D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Las Palmas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-457200</wp:posOffset>
                </wp:positionV>
                <wp:extent cx="2857500" cy="685800"/>
                <wp:effectExtent l="0" t="0" r="3810" b="381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B44" w:rsidRPr="00EA122A" w:rsidRDefault="00B50B44" w:rsidP="00B50B4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42621D">
                              <w:rPr>
                                <w:rFonts w:ascii="Arial" w:hAnsi="Arial" w:cs="Arial"/>
                                <w:lang w:val="pt-BR"/>
                              </w:rPr>
                              <w:t>C</w:t>
                            </w:r>
                            <w:r w:rsidRPr="00EA12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/ Fernando Galván</w:t>
                            </w:r>
                            <w:proofErr w:type="gramStart"/>
                            <w:r w:rsidRPr="00EA12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Pr="00EA12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nº 3 (35001)</w:t>
                            </w:r>
                          </w:p>
                          <w:p w:rsidR="00B50B44" w:rsidRPr="00EA122A" w:rsidRDefault="00B50B44" w:rsidP="00B50B4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r w:rsidRPr="00EA12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Tfno</w:t>
                            </w:r>
                            <w:proofErr w:type="spellEnd"/>
                            <w:r w:rsidRPr="00EA12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: 928 330 904</w:t>
                            </w:r>
                            <w:proofErr w:type="gramStart"/>
                            <w:r w:rsidRPr="00EA12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Pr="00EA12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-  Fax 928 799</w:t>
                            </w:r>
                          </w:p>
                          <w:p w:rsidR="00B50B44" w:rsidRPr="00EA122A" w:rsidRDefault="00B50B44" w:rsidP="00B50B4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1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mail: </w:t>
                            </w:r>
                            <w:r w:rsidRPr="00EA12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smmicaelalp@planalfa.es</w:t>
                            </w:r>
                          </w:p>
                          <w:p w:rsidR="00B50B44" w:rsidRPr="00EA122A" w:rsidRDefault="00B50B44" w:rsidP="00B50B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0" o:spid="_x0000_s1027" type="#_x0000_t202" style="position:absolute;margin-left:303pt;margin-top:-36pt;width:2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" stroked="f">
                <v:textbox>
                  <w:txbxContent>
                    <w:p w:rsidR="00B50B44" w:rsidRPr="00EA122A" w:rsidRDefault="00B50B44" w:rsidP="00B50B4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</w:pPr>
                      <w:r w:rsidRPr="0042621D">
                        <w:rPr>
                          <w:rFonts w:ascii="Arial" w:hAnsi="Arial" w:cs="Arial"/>
                          <w:lang w:val="pt-BR"/>
                        </w:rPr>
                        <w:t>C</w:t>
                      </w:r>
                      <w:r w:rsidRPr="00EA122A"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  <w:t>/ Fernando Galván  nº 3 (35001)</w:t>
                      </w:r>
                    </w:p>
                    <w:p w:rsidR="00B50B44" w:rsidRPr="00EA122A" w:rsidRDefault="00B50B44" w:rsidP="00B50B4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</w:pPr>
                      <w:r w:rsidRPr="00EA122A"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  <w:t>Tfno: 928 330 904  -  Fax 928 799</w:t>
                      </w:r>
                    </w:p>
                    <w:p w:rsidR="00B50B44" w:rsidRPr="00EA122A" w:rsidRDefault="00B50B44" w:rsidP="00B50B4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1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mail: </w:t>
                      </w:r>
                      <w:r w:rsidRPr="00EA122A"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  <w:t>smmicaelalp@planalfa.es</w:t>
                      </w:r>
                    </w:p>
                    <w:p w:rsidR="00B50B44" w:rsidRPr="00EA122A" w:rsidRDefault="00B50B44" w:rsidP="00B50B4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F4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-571500</wp:posOffset>
            </wp:positionV>
            <wp:extent cx="608330" cy="798830"/>
            <wp:effectExtent l="19050" t="0" r="1270" b="0"/>
            <wp:wrapNone/>
            <wp:docPr id="64" name="Imagen 64" descr="Logo%20transparente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ogo%20transparente%20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5A8" w:rsidRDefault="000F45A8" w:rsidP="00422EA1">
      <w:pPr>
        <w:pBdr>
          <w:bottom w:val="thickThinSmallGap" w:sz="24" w:space="1" w:color="auto"/>
        </w:pBdr>
      </w:pPr>
    </w:p>
    <w:p w:rsidR="009C4F4E" w:rsidRDefault="009C4F4E" w:rsidP="009C4F4E">
      <w:pPr>
        <w:tabs>
          <w:tab w:val="left" w:pos="1029"/>
        </w:tabs>
        <w:rPr>
          <w:rFonts w:ascii="Arial" w:hAnsi="Arial" w:cs="Arial"/>
        </w:rPr>
      </w:pPr>
    </w:p>
    <w:p w:rsidR="009C4F4E" w:rsidRPr="00C822F0" w:rsidRDefault="009C4F4E" w:rsidP="009C4F4E">
      <w:pPr>
        <w:tabs>
          <w:tab w:val="left" w:pos="1029"/>
        </w:tabs>
        <w:jc w:val="center"/>
        <w:rPr>
          <w:rFonts w:ascii="Arial Narrow" w:hAnsi="Arial Narrow"/>
        </w:rPr>
      </w:pPr>
      <w:r w:rsidRPr="00C822F0">
        <w:rPr>
          <w:rFonts w:ascii="Arial Narrow" w:hAnsi="Arial Narrow"/>
        </w:rPr>
        <w:t xml:space="preserve">NOTA  - </w:t>
      </w:r>
      <w:r>
        <w:rPr>
          <w:rFonts w:ascii="Arial Narrow" w:hAnsi="Arial Narrow"/>
        </w:rPr>
        <w:t xml:space="preserve"> </w:t>
      </w:r>
      <w:r w:rsidRPr="00C822F0">
        <w:rPr>
          <w:rFonts w:ascii="Arial Narrow" w:hAnsi="Arial Narrow"/>
        </w:rPr>
        <w:t>AVISO</w:t>
      </w:r>
    </w:p>
    <w:p w:rsidR="009C4F4E" w:rsidRPr="00EA122A" w:rsidRDefault="009C4F4E" w:rsidP="009C4F4E">
      <w:pPr>
        <w:tabs>
          <w:tab w:val="left" w:pos="1029"/>
        </w:tabs>
        <w:rPr>
          <w:rFonts w:ascii="Arial" w:hAnsi="Arial" w:cs="Arial"/>
          <w:sz w:val="22"/>
          <w:szCs w:val="22"/>
        </w:rPr>
      </w:pPr>
    </w:p>
    <w:p w:rsidR="009C4F4E" w:rsidRPr="00EA122A" w:rsidRDefault="009C4F4E" w:rsidP="009C4F4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A122A">
        <w:rPr>
          <w:rFonts w:ascii="Arial" w:hAnsi="Arial" w:cs="Arial"/>
          <w:b/>
          <w:sz w:val="22"/>
          <w:szCs w:val="22"/>
          <w:lang w:val="es-ES_tradnl"/>
        </w:rPr>
        <w:t>Centro privado Concertado</w:t>
      </w:r>
      <w:r w:rsidRPr="00EA122A">
        <w:rPr>
          <w:rFonts w:ascii="Arial" w:hAnsi="Arial" w:cs="Arial"/>
          <w:sz w:val="22"/>
          <w:szCs w:val="22"/>
          <w:lang w:val="es-ES_tradnl"/>
        </w:rPr>
        <w:t xml:space="preserve"> EN LOS NIVELES DE E. INFANTIL, PRIMARIA Y EDUCACIÓN SECUNDARIA OBLIGATORIA</w:t>
      </w:r>
    </w:p>
    <w:p w:rsidR="009C4F4E" w:rsidRPr="00EA122A" w:rsidRDefault="009C4F4E" w:rsidP="009C4F4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C4F4E" w:rsidRPr="00EA122A" w:rsidRDefault="009C4F4E" w:rsidP="009C4F4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A122A">
        <w:rPr>
          <w:rFonts w:ascii="Arial" w:hAnsi="Arial" w:cs="Arial"/>
          <w:b/>
          <w:sz w:val="22"/>
          <w:szCs w:val="22"/>
          <w:lang w:val="es-ES_tradnl"/>
        </w:rPr>
        <w:t>Ideario Católico</w:t>
      </w:r>
      <w:r w:rsidRPr="00EA122A">
        <w:rPr>
          <w:rFonts w:ascii="Arial" w:hAnsi="Arial" w:cs="Arial"/>
          <w:sz w:val="22"/>
          <w:szCs w:val="22"/>
          <w:lang w:val="es-ES_tradnl"/>
        </w:rPr>
        <w:t xml:space="preserve">. La titularidad es de las RR. Adoratrices Esclavas del </w:t>
      </w:r>
      <w:proofErr w:type="spellStart"/>
      <w:r w:rsidRPr="00EA122A">
        <w:rPr>
          <w:rFonts w:ascii="Arial" w:hAnsi="Arial" w:cs="Arial"/>
          <w:sz w:val="22"/>
          <w:szCs w:val="22"/>
          <w:lang w:val="es-ES_tradnl"/>
        </w:rPr>
        <w:t>Stmo</w:t>
      </w:r>
      <w:proofErr w:type="spellEnd"/>
      <w:r w:rsidRPr="00EA122A">
        <w:rPr>
          <w:rFonts w:ascii="Arial" w:hAnsi="Arial" w:cs="Arial"/>
          <w:sz w:val="22"/>
          <w:szCs w:val="22"/>
          <w:lang w:val="es-ES_tradnl"/>
        </w:rPr>
        <w:t>. Sacramento  y de la Caridad.</w:t>
      </w:r>
    </w:p>
    <w:p w:rsidR="009C4F4E" w:rsidRPr="00EA122A" w:rsidRDefault="009C4F4E" w:rsidP="009C4F4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C4F4E" w:rsidRPr="00EA122A" w:rsidRDefault="009C4F4E" w:rsidP="009C4F4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A122A">
        <w:rPr>
          <w:rFonts w:ascii="Arial" w:hAnsi="Arial" w:cs="Arial"/>
          <w:b/>
          <w:sz w:val="22"/>
          <w:szCs w:val="22"/>
          <w:lang w:val="es-ES_tradnl"/>
        </w:rPr>
        <w:t>Número de Unidades</w:t>
      </w:r>
      <w:r w:rsidRPr="00EA122A">
        <w:rPr>
          <w:rFonts w:ascii="Arial" w:hAnsi="Arial" w:cs="Arial"/>
          <w:sz w:val="22"/>
          <w:szCs w:val="22"/>
          <w:lang w:val="es-ES_tradnl"/>
        </w:rPr>
        <w:t>: hay una línea en las diferentes Etapas con 13 niveles. A cada curso le corresponde un aula:</w:t>
      </w:r>
    </w:p>
    <w:p w:rsidR="009C4F4E" w:rsidRPr="00EA122A" w:rsidRDefault="009C4F4E" w:rsidP="009C4F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A122A">
        <w:rPr>
          <w:rFonts w:ascii="Arial" w:hAnsi="Arial" w:cs="Arial"/>
          <w:sz w:val="22"/>
          <w:szCs w:val="22"/>
          <w:lang w:val="es-ES_tradnl"/>
        </w:rPr>
        <w:t>Infantil: 3</w:t>
      </w:r>
    </w:p>
    <w:p w:rsidR="009C4F4E" w:rsidRPr="00EA122A" w:rsidRDefault="009C4F4E" w:rsidP="009C4F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A122A">
        <w:rPr>
          <w:rFonts w:ascii="Arial" w:hAnsi="Arial" w:cs="Arial"/>
          <w:sz w:val="22"/>
          <w:szCs w:val="22"/>
          <w:lang w:val="es-ES_tradnl"/>
        </w:rPr>
        <w:t>Primaria: 6</w:t>
      </w:r>
    </w:p>
    <w:p w:rsidR="009C4F4E" w:rsidRPr="00EA122A" w:rsidRDefault="009C4F4E" w:rsidP="009C4F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A122A">
        <w:rPr>
          <w:rFonts w:ascii="Arial" w:hAnsi="Arial" w:cs="Arial"/>
          <w:sz w:val="22"/>
          <w:szCs w:val="22"/>
          <w:lang w:val="es-ES_tradnl"/>
        </w:rPr>
        <w:t>E.S.O.: 4</w:t>
      </w:r>
    </w:p>
    <w:p w:rsidR="009C4F4E" w:rsidRPr="00EA122A" w:rsidRDefault="009C4F4E" w:rsidP="009C4F4E">
      <w:pPr>
        <w:ind w:left="177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C4F4E" w:rsidRPr="00EA122A" w:rsidRDefault="009C4F4E" w:rsidP="009C4F4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A122A">
        <w:rPr>
          <w:rFonts w:ascii="Arial" w:hAnsi="Arial" w:cs="Arial"/>
          <w:b/>
          <w:sz w:val="22"/>
          <w:szCs w:val="22"/>
          <w:lang w:val="es-ES_tradnl"/>
        </w:rPr>
        <w:t>Primera Lengua extranjera en E. INFANTIL Primaria y E. Secundaria Obligatoria</w:t>
      </w:r>
      <w:r w:rsidRPr="00EA122A">
        <w:rPr>
          <w:rFonts w:ascii="Arial" w:hAnsi="Arial" w:cs="Arial"/>
          <w:sz w:val="22"/>
          <w:szCs w:val="22"/>
          <w:lang w:val="es-ES_tradnl"/>
        </w:rPr>
        <w:t>: Lengua inglesa.</w:t>
      </w:r>
    </w:p>
    <w:p w:rsidR="009C4F4E" w:rsidRPr="00EA122A" w:rsidRDefault="009C4F4E" w:rsidP="009C4F4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C4F4E" w:rsidRPr="00EA122A" w:rsidRDefault="009C4F4E" w:rsidP="009C4F4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A122A">
        <w:rPr>
          <w:rFonts w:ascii="Arial" w:hAnsi="Arial" w:cs="Arial"/>
          <w:b/>
          <w:sz w:val="22"/>
          <w:szCs w:val="22"/>
          <w:lang w:val="es-ES_tradnl"/>
        </w:rPr>
        <w:t>Segunda Lengua Extranjera</w:t>
      </w:r>
      <w:r w:rsidRPr="00EA122A">
        <w:rPr>
          <w:rFonts w:ascii="Arial" w:hAnsi="Arial" w:cs="Arial"/>
          <w:sz w:val="22"/>
          <w:szCs w:val="22"/>
          <w:lang w:val="es-ES_tradnl"/>
        </w:rPr>
        <w:t>: Tercer Ciclo de Primaria y ESO, Lengua Francesa</w:t>
      </w:r>
    </w:p>
    <w:p w:rsidR="009C4F4E" w:rsidRPr="00EA122A" w:rsidRDefault="009C4F4E" w:rsidP="009C4F4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C4F4E" w:rsidRPr="00EA122A" w:rsidRDefault="009C4F4E" w:rsidP="009C4F4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EA122A">
        <w:rPr>
          <w:rFonts w:ascii="Arial" w:hAnsi="Arial" w:cs="Arial"/>
          <w:b/>
          <w:sz w:val="22"/>
          <w:szCs w:val="22"/>
          <w:lang w:val="es-ES_tradnl"/>
        </w:rPr>
        <w:t>6.- Horario lectivo</w:t>
      </w:r>
      <w:r w:rsidRPr="00EA122A">
        <w:rPr>
          <w:rFonts w:ascii="Arial" w:hAnsi="Arial" w:cs="Arial"/>
          <w:sz w:val="22"/>
          <w:szCs w:val="22"/>
          <w:lang w:val="es-ES_tradnl"/>
        </w:rPr>
        <w:t xml:space="preserve">: E. Infantil y Primaria de </w:t>
      </w:r>
      <w:smartTag w:uri="urn:schemas-microsoft-com:office:smarttags" w:element="metricconverter">
        <w:smartTagPr>
          <w:attr w:name="ProductID" w:val="8,30 a"/>
        </w:smartTagPr>
        <w:r w:rsidRPr="00EA122A">
          <w:rPr>
            <w:rFonts w:ascii="Arial" w:hAnsi="Arial" w:cs="Arial"/>
            <w:sz w:val="22"/>
            <w:szCs w:val="22"/>
            <w:lang w:val="es-ES_tradnl"/>
          </w:rPr>
          <w:t>8,30 a</w:t>
        </w:r>
      </w:smartTag>
      <w:r w:rsidRPr="00EA122A">
        <w:rPr>
          <w:rFonts w:ascii="Arial" w:hAnsi="Arial" w:cs="Arial"/>
          <w:sz w:val="22"/>
          <w:szCs w:val="22"/>
          <w:lang w:val="es-ES_tradnl"/>
        </w:rPr>
        <w:t xml:space="preserve"> 13,30</w:t>
      </w:r>
    </w:p>
    <w:p w:rsidR="009C4F4E" w:rsidRPr="00EA122A" w:rsidRDefault="009C4F4E" w:rsidP="009C4F4E">
      <w:pPr>
        <w:jc w:val="both"/>
        <w:rPr>
          <w:rFonts w:ascii="Arial" w:hAnsi="Arial" w:cs="Arial"/>
          <w:sz w:val="22"/>
          <w:szCs w:val="22"/>
        </w:rPr>
      </w:pPr>
      <w:r w:rsidRPr="00EA122A">
        <w:rPr>
          <w:rFonts w:ascii="Arial" w:hAnsi="Arial" w:cs="Arial"/>
          <w:sz w:val="22"/>
          <w:szCs w:val="22"/>
          <w:lang w:val="es-ES_tradnl"/>
        </w:rPr>
        <w:t xml:space="preserve">                                E. S. O  de </w:t>
      </w:r>
      <w:smartTag w:uri="urn:schemas-microsoft-com:office:smarttags" w:element="metricconverter">
        <w:smartTagPr>
          <w:attr w:name="ProductID" w:val="8,30 a"/>
        </w:smartTagPr>
        <w:r w:rsidRPr="00EA122A">
          <w:rPr>
            <w:rFonts w:ascii="Arial" w:hAnsi="Arial" w:cs="Arial"/>
            <w:sz w:val="22"/>
            <w:szCs w:val="22"/>
            <w:lang w:val="es-ES_tradnl"/>
          </w:rPr>
          <w:t>8,30 a</w:t>
        </w:r>
      </w:smartTag>
      <w:r w:rsidRPr="00EA122A">
        <w:rPr>
          <w:rFonts w:ascii="Arial" w:hAnsi="Arial" w:cs="Arial"/>
          <w:sz w:val="22"/>
          <w:szCs w:val="22"/>
          <w:lang w:val="es-ES_tradnl"/>
        </w:rPr>
        <w:t xml:space="preserve"> 14,30</w:t>
      </w:r>
      <w:r w:rsidRPr="00EA122A">
        <w:rPr>
          <w:rFonts w:ascii="Arial" w:hAnsi="Arial" w:cs="Arial"/>
          <w:sz w:val="22"/>
          <w:szCs w:val="22"/>
        </w:rPr>
        <w:t>.</w:t>
      </w:r>
    </w:p>
    <w:p w:rsidR="009C4F4E" w:rsidRPr="00EA122A" w:rsidRDefault="009C4F4E" w:rsidP="009C4F4E">
      <w:pPr>
        <w:jc w:val="both"/>
        <w:rPr>
          <w:rFonts w:ascii="Arial" w:hAnsi="Arial" w:cs="Arial"/>
          <w:sz w:val="22"/>
          <w:szCs w:val="22"/>
        </w:rPr>
      </w:pPr>
    </w:p>
    <w:p w:rsidR="009C4F4E" w:rsidRPr="00EA122A" w:rsidRDefault="009C4F4E" w:rsidP="009C4F4E">
      <w:pPr>
        <w:jc w:val="both"/>
        <w:rPr>
          <w:rFonts w:ascii="Arial" w:hAnsi="Arial" w:cs="Arial"/>
          <w:sz w:val="22"/>
          <w:szCs w:val="22"/>
        </w:rPr>
      </w:pPr>
      <w:r w:rsidRPr="00EA122A">
        <w:rPr>
          <w:rFonts w:ascii="Arial" w:hAnsi="Arial" w:cs="Arial"/>
          <w:b/>
          <w:sz w:val="22"/>
          <w:szCs w:val="22"/>
        </w:rPr>
        <w:t>7</w:t>
      </w:r>
      <w:r w:rsidRPr="00EA122A">
        <w:rPr>
          <w:rFonts w:ascii="Arial" w:hAnsi="Arial" w:cs="Arial"/>
          <w:sz w:val="22"/>
          <w:szCs w:val="22"/>
        </w:rPr>
        <w:t xml:space="preserve">. </w:t>
      </w:r>
      <w:r w:rsidRPr="00EA122A">
        <w:rPr>
          <w:rFonts w:ascii="Arial" w:hAnsi="Arial" w:cs="Arial"/>
          <w:b/>
          <w:sz w:val="22"/>
          <w:szCs w:val="22"/>
        </w:rPr>
        <w:t>Acogida extraescolar</w:t>
      </w:r>
      <w:r w:rsidRPr="00EA122A">
        <w:rPr>
          <w:rFonts w:ascii="Arial" w:hAnsi="Arial" w:cs="Arial"/>
          <w:sz w:val="22"/>
          <w:szCs w:val="22"/>
        </w:rPr>
        <w:t xml:space="preserve">: </w:t>
      </w:r>
      <w:r w:rsidRPr="00EA122A">
        <w:rPr>
          <w:rFonts w:ascii="Arial" w:hAnsi="Arial" w:cs="Arial"/>
          <w:sz w:val="22"/>
          <w:szCs w:val="22"/>
        </w:rPr>
        <w:softHyphen/>
      </w:r>
      <w:r w:rsidRPr="00EA122A">
        <w:rPr>
          <w:rFonts w:ascii="Arial" w:hAnsi="Arial" w:cs="Arial"/>
          <w:sz w:val="22"/>
          <w:szCs w:val="22"/>
        </w:rPr>
        <w:softHyphen/>
        <w:t xml:space="preserve">- desde  </w:t>
      </w:r>
      <w:smartTag w:uri="urn:schemas-microsoft-com:office:smarttags" w:element="metricconverter">
        <w:smartTagPr>
          <w:attr w:name="ProductID" w:val="7,30 a"/>
        </w:smartTagPr>
        <w:r w:rsidRPr="00EA122A">
          <w:rPr>
            <w:rFonts w:ascii="Arial" w:hAnsi="Arial" w:cs="Arial"/>
            <w:sz w:val="22"/>
            <w:szCs w:val="22"/>
          </w:rPr>
          <w:t>7,30 a</w:t>
        </w:r>
      </w:smartTag>
      <w:r w:rsidRPr="00EA122A">
        <w:rPr>
          <w:rFonts w:ascii="Arial" w:hAnsi="Arial" w:cs="Arial"/>
          <w:sz w:val="22"/>
          <w:szCs w:val="22"/>
        </w:rPr>
        <w:t xml:space="preserve"> 8,30</w:t>
      </w:r>
    </w:p>
    <w:p w:rsidR="009C4F4E" w:rsidRPr="00EA122A" w:rsidRDefault="009C4F4E" w:rsidP="009C4F4E">
      <w:pPr>
        <w:jc w:val="both"/>
        <w:rPr>
          <w:rFonts w:ascii="Arial" w:hAnsi="Arial" w:cs="Arial"/>
          <w:sz w:val="22"/>
          <w:szCs w:val="22"/>
        </w:rPr>
      </w:pPr>
      <w:r w:rsidRPr="00EA122A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9C4F4E" w:rsidRPr="00EA122A" w:rsidRDefault="009C4F4E" w:rsidP="009C4F4E">
      <w:pPr>
        <w:jc w:val="both"/>
        <w:rPr>
          <w:rFonts w:ascii="Arial" w:hAnsi="Arial" w:cs="Arial"/>
          <w:b/>
          <w:sz w:val="22"/>
          <w:szCs w:val="22"/>
        </w:rPr>
      </w:pPr>
      <w:r w:rsidRPr="00EA122A">
        <w:rPr>
          <w:rFonts w:ascii="Arial" w:hAnsi="Arial" w:cs="Arial"/>
          <w:b/>
          <w:sz w:val="22"/>
          <w:szCs w:val="22"/>
        </w:rPr>
        <w:t xml:space="preserve">8.-Transporte: </w:t>
      </w:r>
      <w:r w:rsidRPr="00EA122A">
        <w:rPr>
          <w:rFonts w:ascii="Arial" w:hAnsi="Arial" w:cs="Arial"/>
          <w:sz w:val="22"/>
          <w:szCs w:val="22"/>
        </w:rPr>
        <w:t>Se puede contar con  transporte escolar.</w:t>
      </w:r>
    </w:p>
    <w:p w:rsidR="009C4F4E" w:rsidRPr="00EA122A" w:rsidRDefault="009C4F4E" w:rsidP="009C4F4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C4F4E" w:rsidRPr="00EA122A" w:rsidRDefault="009C4F4E" w:rsidP="009C4F4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A122A">
        <w:rPr>
          <w:rFonts w:ascii="Arial" w:hAnsi="Arial" w:cs="Arial"/>
          <w:b/>
          <w:sz w:val="22"/>
          <w:szCs w:val="22"/>
          <w:lang w:val="es-ES_tradnl"/>
        </w:rPr>
        <w:t xml:space="preserve">9.- </w:t>
      </w:r>
      <w:r w:rsidRPr="00EA122A">
        <w:rPr>
          <w:rFonts w:ascii="Arial" w:hAnsi="Arial" w:cs="Arial"/>
          <w:sz w:val="22"/>
          <w:szCs w:val="22"/>
          <w:lang w:val="es-ES_tradnl"/>
        </w:rPr>
        <w:t xml:space="preserve">El Consejo Escolar de este Centro informa que considera </w:t>
      </w:r>
      <w:r w:rsidRPr="00EA122A">
        <w:rPr>
          <w:rFonts w:ascii="Arial" w:hAnsi="Arial" w:cs="Arial"/>
          <w:b/>
          <w:sz w:val="22"/>
          <w:szCs w:val="22"/>
          <w:lang w:val="es-ES_tradnl"/>
        </w:rPr>
        <w:t>criterio complementario</w:t>
      </w:r>
      <w:r w:rsidRPr="00EA122A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EA122A">
        <w:rPr>
          <w:rFonts w:ascii="Arial" w:hAnsi="Arial" w:cs="Arial"/>
          <w:b/>
          <w:sz w:val="22"/>
          <w:szCs w:val="22"/>
          <w:lang w:val="es-ES_tradnl"/>
        </w:rPr>
        <w:t>baremable</w:t>
      </w:r>
      <w:proofErr w:type="spellEnd"/>
      <w:r w:rsidRPr="00EA122A">
        <w:rPr>
          <w:rFonts w:ascii="Arial" w:hAnsi="Arial" w:cs="Arial"/>
          <w:b/>
          <w:sz w:val="22"/>
          <w:szCs w:val="22"/>
          <w:lang w:val="es-ES_tradnl"/>
        </w:rPr>
        <w:t xml:space="preserve"> con un punto</w:t>
      </w:r>
      <w:r w:rsidRPr="00EA122A">
        <w:rPr>
          <w:rFonts w:ascii="Arial" w:hAnsi="Arial" w:cs="Arial"/>
          <w:sz w:val="22"/>
          <w:szCs w:val="22"/>
          <w:lang w:val="es-ES_tradnl"/>
        </w:rPr>
        <w:t>, según la legislación vigente:</w:t>
      </w:r>
    </w:p>
    <w:p w:rsidR="009C4F4E" w:rsidRPr="00EA122A" w:rsidRDefault="009C4F4E" w:rsidP="00B66397">
      <w:pPr>
        <w:tabs>
          <w:tab w:val="num" w:pos="2484"/>
        </w:tabs>
        <w:spacing w:line="360" w:lineRule="auto"/>
        <w:ind w:left="708" w:hanging="282"/>
        <w:jc w:val="both"/>
        <w:rPr>
          <w:rFonts w:ascii="Arial" w:hAnsi="Arial" w:cs="Arial"/>
          <w:sz w:val="22"/>
          <w:szCs w:val="22"/>
        </w:rPr>
      </w:pPr>
      <w:r w:rsidRPr="00EA122A">
        <w:rPr>
          <w:rFonts w:ascii="Arial" w:hAnsi="Arial" w:cs="Arial"/>
          <w:b/>
          <w:sz w:val="22"/>
          <w:szCs w:val="22"/>
        </w:rPr>
        <w:t xml:space="preserve">EN EDUCACIÓN INFANTIL,  PRIMARIA y EDUCACIÓN SECUNDARIA OBLIGATORIA, </w:t>
      </w:r>
      <w:r w:rsidRPr="00EA122A">
        <w:rPr>
          <w:rFonts w:ascii="Arial" w:hAnsi="Arial" w:cs="Arial"/>
          <w:sz w:val="22"/>
          <w:szCs w:val="22"/>
          <w:lang w:val="es-ES_tradnl"/>
        </w:rPr>
        <w:t>el hecho de que el alumno/a solicitante, sea</w:t>
      </w:r>
      <w:r w:rsidRPr="00EA122A">
        <w:rPr>
          <w:rFonts w:ascii="Arial" w:hAnsi="Arial" w:cs="Arial"/>
          <w:sz w:val="22"/>
          <w:szCs w:val="22"/>
        </w:rPr>
        <w:t xml:space="preserve">  hijo/a de algún antiguo/a alumno/a </w:t>
      </w:r>
      <w:proofErr w:type="spellStart"/>
      <w:r w:rsidRPr="00EA122A">
        <w:rPr>
          <w:rFonts w:ascii="Arial" w:hAnsi="Arial" w:cs="Arial"/>
          <w:sz w:val="22"/>
          <w:szCs w:val="22"/>
        </w:rPr>
        <w:t>se</w:t>
      </w:r>
      <w:proofErr w:type="spellEnd"/>
      <w:r w:rsidRPr="00EA122A">
        <w:rPr>
          <w:rFonts w:ascii="Arial" w:hAnsi="Arial" w:cs="Arial"/>
          <w:sz w:val="22"/>
          <w:szCs w:val="22"/>
        </w:rPr>
        <w:t xml:space="preserve"> baremará con 1 punto.</w:t>
      </w:r>
    </w:p>
    <w:p w:rsidR="009C4F4E" w:rsidRPr="00EA122A" w:rsidRDefault="009C4F4E" w:rsidP="00EA122A">
      <w:pPr>
        <w:pStyle w:val="Ttulo2"/>
        <w:spacing w:line="360" w:lineRule="auto"/>
        <w:ind w:right="289"/>
        <w:rPr>
          <w:rFonts w:ascii="Arial" w:hAnsi="Arial" w:cs="Arial"/>
          <w:b w:val="0"/>
          <w:color w:val="FF0000"/>
          <w:sz w:val="22"/>
          <w:szCs w:val="22"/>
          <w:lang w:val="es-ES_tradnl"/>
        </w:rPr>
      </w:pPr>
      <w:r w:rsidRPr="00EA122A">
        <w:rPr>
          <w:rFonts w:ascii="Arial" w:hAnsi="Arial" w:cs="Arial"/>
          <w:sz w:val="22"/>
          <w:szCs w:val="22"/>
        </w:rPr>
        <w:t>10.- La letra que se aplicará para los supuestos de desempate será la “</w:t>
      </w:r>
      <w:r w:rsidRPr="00744300">
        <w:rPr>
          <w:rFonts w:ascii="Arial" w:hAnsi="Arial" w:cs="Arial"/>
          <w:color w:val="FF0000"/>
          <w:sz w:val="22"/>
          <w:szCs w:val="22"/>
        </w:rPr>
        <w:t>C</w:t>
      </w:r>
      <w:r w:rsidRPr="00EA122A">
        <w:rPr>
          <w:rFonts w:ascii="Arial" w:hAnsi="Arial" w:cs="Arial"/>
          <w:sz w:val="22"/>
          <w:szCs w:val="22"/>
        </w:rPr>
        <w:t xml:space="preserve">”, </w:t>
      </w:r>
      <w:r w:rsidRPr="00EA122A">
        <w:rPr>
          <w:rFonts w:ascii="Arial" w:hAnsi="Arial" w:cs="Arial"/>
          <w:b w:val="0"/>
          <w:sz w:val="22"/>
          <w:szCs w:val="22"/>
        </w:rPr>
        <w:t>de acuerdo con el resultado del sorteo efectuado en la sede de la Dirección General de Centros e Infraestructura Educativa. La consideración de los apellidos y del nombre del alumnado se hará de acuerdo a la transcripción literal de los citados datos en el DNI del alumnado, si lo tuviera, o en el Libro de Familia en el que esté inscrito. En el caso de alumnado extranjero, se hará según conste en el pasaporte.</w:t>
      </w:r>
    </w:p>
    <w:p w:rsidR="009C4F4E" w:rsidRPr="00EA122A" w:rsidRDefault="009C4F4E" w:rsidP="009C4F4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_tradnl"/>
        </w:rPr>
      </w:pPr>
    </w:p>
    <w:p w:rsidR="009C4F4E" w:rsidRPr="00EA122A" w:rsidRDefault="009C4F4E" w:rsidP="009C4F4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A122A">
        <w:rPr>
          <w:rFonts w:ascii="Arial" w:hAnsi="Arial" w:cs="Arial"/>
          <w:b/>
          <w:sz w:val="22"/>
          <w:szCs w:val="22"/>
          <w:lang w:val="es-ES_tradnl"/>
        </w:rPr>
        <w:t>11</w:t>
      </w:r>
      <w:r w:rsidRPr="00EA122A">
        <w:rPr>
          <w:rFonts w:ascii="Arial" w:hAnsi="Arial" w:cs="Arial"/>
          <w:sz w:val="22"/>
          <w:szCs w:val="22"/>
          <w:lang w:val="es-ES_tradnl"/>
        </w:rPr>
        <w:t xml:space="preserve">.- </w:t>
      </w:r>
      <w:r w:rsidRPr="00EA122A">
        <w:rPr>
          <w:rFonts w:ascii="Arial" w:hAnsi="Arial" w:cs="Arial"/>
          <w:b/>
          <w:bCs/>
          <w:sz w:val="22"/>
          <w:szCs w:val="22"/>
        </w:rPr>
        <w:t>Área de influencia:</w:t>
      </w:r>
    </w:p>
    <w:p w:rsidR="009C4F4E" w:rsidRPr="00EA122A" w:rsidRDefault="009C4F4E" w:rsidP="009C4F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4F4E" w:rsidRPr="00EA122A" w:rsidRDefault="009C4F4E" w:rsidP="00EA122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A122A">
        <w:rPr>
          <w:rFonts w:ascii="Arial" w:hAnsi="Arial" w:cs="Arial"/>
          <w:sz w:val="22"/>
          <w:szCs w:val="22"/>
        </w:rPr>
        <w:t xml:space="preserve">Distritos postales 15-16. </w:t>
      </w:r>
      <w:proofErr w:type="spellStart"/>
      <w:r w:rsidRPr="00EA122A">
        <w:rPr>
          <w:rFonts w:ascii="Arial" w:hAnsi="Arial" w:cs="Arial"/>
          <w:sz w:val="22"/>
          <w:szCs w:val="22"/>
        </w:rPr>
        <w:t>Vegueta</w:t>
      </w:r>
      <w:proofErr w:type="spellEnd"/>
      <w:r w:rsidRPr="00EA122A">
        <w:rPr>
          <w:rFonts w:ascii="Arial" w:hAnsi="Arial" w:cs="Arial"/>
          <w:sz w:val="22"/>
          <w:szCs w:val="22"/>
        </w:rPr>
        <w:t xml:space="preserve"> - Triana, </w:t>
      </w:r>
      <w:proofErr w:type="spellStart"/>
      <w:r w:rsidRPr="00EA122A">
        <w:rPr>
          <w:rFonts w:ascii="Arial" w:hAnsi="Arial" w:cs="Arial"/>
          <w:sz w:val="22"/>
          <w:szCs w:val="22"/>
        </w:rPr>
        <w:t>Avda</w:t>
      </w:r>
      <w:proofErr w:type="spellEnd"/>
      <w:r w:rsidRPr="00EA122A">
        <w:rPr>
          <w:rFonts w:ascii="Arial" w:hAnsi="Arial" w:cs="Arial"/>
          <w:sz w:val="22"/>
          <w:szCs w:val="22"/>
        </w:rPr>
        <w:t xml:space="preserve">, Primero de Mayo y Bravo Murillo - Distrito postal 14: Camino, Globo, Galón, </w:t>
      </w:r>
      <w:proofErr w:type="spellStart"/>
      <w:r w:rsidRPr="00EA122A">
        <w:rPr>
          <w:rFonts w:ascii="Arial" w:hAnsi="Arial" w:cs="Arial"/>
          <w:sz w:val="22"/>
          <w:szCs w:val="22"/>
        </w:rPr>
        <w:t>Gabana</w:t>
      </w:r>
      <w:proofErr w:type="spellEnd"/>
      <w:r w:rsidRPr="00EA122A">
        <w:rPr>
          <w:rFonts w:ascii="Arial" w:hAnsi="Arial" w:cs="Arial"/>
          <w:sz w:val="22"/>
          <w:szCs w:val="22"/>
        </w:rPr>
        <w:t>, Girasol, Golfo, Luna, Lirio, Milagro, Roble, Rosal, Nogal, Rueda, Troya, Sirena, Saturno, Venus, Verona, Tajo, Turia, Segura, G. del Río, Álamo.</w:t>
      </w:r>
    </w:p>
    <w:p w:rsidR="009C4F4E" w:rsidRPr="00EA122A" w:rsidRDefault="009C4F4E" w:rsidP="009C4F4E">
      <w:pPr>
        <w:tabs>
          <w:tab w:val="left" w:pos="1029"/>
        </w:tabs>
        <w:rPr>
          <w:rFonts w:ascii="Arial" w:hAnsi="Arial" w:cs="Arial"/>
          <w:sz w:val="22"/>
          <w:szCs w:val="22"/>
          <w:lang w:val="es-ES_tradnl"/>
        </w:rPr>
      </w:pPr>
    </w:p>
    <w:p w:rsidR="009C4F4E" w:rsidRPr="00EA122A" w:rsidRDefault="009C4F4E" w:rsidP="009C4F4E">
      <w:pPr>
        <w:tabs>
          <w:tab w:val="left" w:pos="1029"/>
        </w:tabs>
        <w:rPr>
          <w:rFonts w:ascii="Arial" w:hAnsi="Arial" w:cs="Arial"/>
          <w:sz w:val="22"/>
          <w:szCs w:val="22"/>
        </w:rPr>
      </w:pPr>
      <w:r w:rsidRPr="00EA122A">
        <w:rPr>
          <w:rFonts w:ascii="Arial" w:hAnsi="Arial" w:cs="Arial"/>
          <w:b/>
          <w:sz w:val="22"/>
          <w:szCs w:val="22"/>
        </w:rPr>
        <w:t>12.</w:t>
      </w:r>
      <w:r w:rsidRPr="00EA122A">
        <w:rPr>
          <w:rFonts w:ascii="Arial" w:hAnsi="Arial" w:cs="Arial"/>
          <w:sz w:val="22"/>
          <w:szCs w:val="22"/>
        </w:rPr>
        <w:t xml:space="preserve">- </w:t>
      </w:r>
      <w:r w:rsidRPr="00EA122A">
        <w:rPr>
          <w:rFonts w:ascii="Arial" w:hAnsi="Arial" w:cs="Arial"/>
          <w:b/>
          <w:sz w:val="22"/>
          <w:szCs w:val="22"/>
        </w:rPr>
        <w:t>Zona Limítrofe:</w:t>
      </w:r>
    </w:p>
    <w:p w:rsidR="009C4F4E" w:rsidRPr="00EA122A" w:rsidRDefault="009C4F4E" w:rsidP="009C4F4E">
      <w:pPr>
        <w:tabs>
          <w:tab w:val="left" w:pos="1029"/>
        </w:tabs>
        <w:rPr>
          <w:rFonts w:ascii="Arial" w:hAnsi="Arial" w:cs="Arial"/>
          <w:sz w:val="22"/>
          <w:szCs w:val="22"/>
        </w:rPr>
      </w:pPr>
    </w:p>
    <w:p w:rsidR="009C4F4E" w:rsidRPr="00EA122A" w:rsidRDefault="009C4F4E" w:rsidP="00B66397">
      <w:pPr>
        <w:tabs>
          <w:tab w:val="left" w:pos="1029"/>
        </w:tabs>
        <w:spacing w:line="360" w:lineRule="auto"/>
        <w:rPr>
          <w:rFonts w:ascii="Arial" w:hAnsi="Arial" w:cs="Arial"/>
          <w:sz w:val="22"/>
          <w:szCs w:val="22"/>
        </w:rPr>
      </w:pPr>
      <w:r w:rsidRPr="00EA122A">
        <w:rPr>
          <w:rFonts w:ascii="Arial" w:hAnsi="Arial" w:cs="Arial"/>
          <w:sz w:val="22"/>
          <w:szCs w:val="22"/>
        </w:rPr>
        <w:t>El Lasso, San José, Plaza de la Feria, San Antonio, Tres Palmas, Pedro Hidalgo, San Juan, El Batán</w:t>
      </w:r>
    </w:p>
    <w:p w:rsidR="009C4F4E" w:rsidRPr="00EA122A" w:rsidRDefault="009C4F4E" w:rsidP="009C4F4E">
      <w:pPr>
        <w:tabs>
          <w:tab w:val="left" w:pos="1029"/>
        </w:tabs>
        <w:rPr>
          <w:rFonts w:ascii="Arial" w:hAnsi="Arial" w:cs="Arial"/>
          <w:sz w:val="22"/>
          <w:szCs w:val="22"/>
        </w:rPr>
      </w:pPr>
    </w:p>
    <w:p w:rsidR="009C4F4E" w:rsidRPr="00EA122A" w:rsidRDefault="009C4F4E" w:rsidP="009C4F4E">
      <w:pPr>
        <w:tabs>
          <w:tab w:val="left" w:pos="1029"/>
        </w:tabs>
        <w:rPr>
          <w:rFonts w:ascii="Arial" w:hAnsi="Arial" w:cs="Arial"/>
          <w:sz w:val="22"/>
          <w:szCs w:val="22"/>
        </w:rPr>
      </w:pPr>
    </w:p>
    <w:sectPr w:rsidR="009C4F4E" w:rsidRPr="00EA122A" w:rsidSect="00422EA1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19" w:rsidRDefault="00A96919">
      <w:r>
        <w:separator/>
      </w:r>
    </w:p>
  </w:endnote>
  <w:endnote w:type="continuationSeparator" w:id="0">
    <w:p w:rsidR="00A96919" w:rsidRDefault="00A9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78" w:rsidRDefault="009C4F4E">
    <w:pPr>
      <w:pStyle w:val="Piedepgina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2894965</wp:posOffset>
          </wp:positionH>
          <wp:positionV relativeFrom="paragraph">
            <wp:posOffset>-300355</wp:posOffset>
          </wp:positionV>
          <wp:extent cx="514350" cy="704850"/>
          <wp:effectExtent l="19050" t="0" r="0" b="0"/>
          <wp:wrapNone/>
          <wp:docPr id="15" name="0 Imagen" descr="Marca EDUQATIA 032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arca EDUQATIA 032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78" w:rsidRDefault="009C4F4E">
    <w:pPr>
      <w:pStyle w:val="Piedepgin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-316865</wp:posOffset>
          </wp:positionV>
          <wp:extent cx="514350" cy="704850"/>
          <wp:effectExtent l="19050" t="0" r="0" b="0"/>
          <wp:wrapNone/>
          <wp:docPr id="16" name="0 Imagen" descr="Marca EDUQATIA 032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arca EDUQATIA 032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19" w:rsidRDefault="00A96919">
      <w:r>
        <w:separator/>
      </w:r>
    </w:p>
  </w:footnote>
  <w:footnote w:type="continuationSeparator" w:id="0">
    <w:p w:rsidR="00A96919" w:rsidRDefault="00A9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78" w:rsidRDefault="00EE2913" w:rsidP="00D4582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507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078" w:rsidRDefault="00145078" w:rsidP="0092633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78" w:rsidRPr="00850D96" w:rsidRDefault="009C4F4E">
    <w:pPr>
      <w:pStyle w:val="Encabezado"/>
      <w:pBdr>
        <w:bottom w:val="single" w:sz="4" w:space="1" w:color="D9D9D9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7F7F7F"/>
        <w:spacing w:val="60"/>
        <w:sz w:val="18"/>
        <w:szCs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-301625</wp:posOffset>
          </wp:positionV>
          <wp:extent cx="428625" cy="563245"/>
          <wp:effectExtent l="19050" t="0" r="9525" b="0"/>
          <wp:wrapNone/>
          <wp:docPr id="17" name="Imagen 17" descr="Logo%20transparente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%20transparente%20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5078" w:rsidRPr="00850D96">
      <w:rPr>
        <w:rFonts w:ascii="Arial" w:hAnsi="Arial" w:cs="Arial"/>
        <w:color w:val="7F7F7F"/>
        <w:spacing w:val="60"/>
        <w:sz w:val="18"/>
        <w:szCs w:val="18"/>
      </w:rPr>
      <w:t>Página</w:t>
    </w:r>
    <w:r w:rsidR="00145078" w:rsidRPr="00850D96">
      <w:rPr>
        <w:rFonts w:ascii="Arial" w:hAnsi="Arial" w:cs="Arial"/>
        <w:sz w:val="18"/>
        <w:szCs w:val="18"/>
      </w:rPr>
      <w:t xml:space="preserve"> | </w:t>
    </w:r>
    <w:r w:rsidR="00EE2913" w:rsidRPr="00850D96">
      <w:rPr>
        <w:rFonts w:ascii="Arial" w:hAnsi="Arial" w:cs="Arial"/>
        <w:sz w:val="18"/>
        <w:szCs w:val="18"/>
      </w:rPr>
      <w:fldChar w:fldCharType="begin"/>
    </w:r>
    <w:r w:rsidR="00145078" w:rsidRPr="00850D96">
      <w:rPr>
        <w:rFonts w:ascii="Arial" w:hAnsi="Arial" w:cs="Arial"/>
        <w:sz w:val="18"/>
        <w:szCs w:val="18"/>
      </w:rPr>
      <w:instrText xml:space="preserve"> PAGE   \* MERGEFORMAT </w:instrText>
    </w:r>
    <w:r w:rsidR="00EE2913" w:rsidRPr="00850D96">
      <w:rPr>
        <w:rFonts w:ascii="Arial" w:hAnsi="Arial" w:cs="Arial"/>
        <w:sz w:val="18"/>
        <w:szCs w:val="18"/>
      </w:rPr>
      <w:fldChar w:fldCharType="separate"/>
    </w:r>
    <w:r w:rsidR="00B66397" w:rsidRPr="00B66397">
      <w:rPr>
        <w:rFonts w:ascii="Arial" w:hAnsi="Arial" w:cs="Arial"/>
        <w:b/>
        <w:noProof/>
        <w:sz w:val="18"/>
        <w:szCs w:val="18"/>
      </w:rPr>
      <w:t>2</w:t>
    </w:r>
    <w:r w:rsidR="00EE2913" w:rsidRPr="00850D96">
      <w:rPr>
        <w:rFonts w:ascii="Arial" w:hAnsi="Arial" w:cs="Arial"/>
        <w:sz w:val="18"/>
        <w:szCs w:val="18"/>
      </w:rPr>
      <w:fldChar w:fldCharType="end"/>
    </w:r>
  </w:p>
  <w:p w:rsidR="00145078" w:rsidRDefault="00B50B44">
    <w:pPr>
      <w:pStyle w:val="Encabezado"/>
      <w:pBdr>
        <w:bottom w:val="single" w:sz="4" w:space="1" w:color="D9D9D9"/>
      </w:pBdr>
      <w:jc w:val="right"/>
      <w:rPr>
        <w:b/>
      </w:rPr>
    </w:pPr>
    <w:proofErr w:type="gramStart"/>
    <w:r>
      <w:rPr>
        <w:rFonts w:ascii="Arial" w:hAnsi="Arial" w:cs="Arial"/>
        <w:sz w:val="18"/>
        <w:szCs w:val="18"/>
      </w:rPr>
      <w:t>de</w:t>
    </w:r>
    <w:proofErr w:type="gramEnd"/>
    <w:r>
      <w:rPr>
        <w:rFonts w:ascii="Arial" w:hAnsi="Arial" w:cs="Arial"/>
        <w:sz w:val="18"/>
        <w:szCs w:val="18"/>
      </w:rPr>
      <w:t>.</w:t>
    </w:r>
  </w:p>
  <w:p w:rsidR="00145078" w:rsidRDefault="00145078" w:rsidP="0092633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9FE"/>
    <w:multiLevelType w:val="hybridMultilevel"/>
    <w:tmpl w:val="FFC4B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3DF2"/>
    <w:multiLevelType w:val="singleLevel"/>
    <w:tmpl w:val="FE34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35F664C6"/>
    <w:multiLevelType w:val="singleLevel"/>
    <w:tmpl w:val="87D8CB9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50AB07F9"/>
    <w:multiLevelType w:val="hybridMultilevel"/>
    <w:tmpl w:val="FFE48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E7207"/>
    <w:multiLevelType w:val="hybridMultilevel"/>
    <w:tmpl w:val="9F422480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6A713523"/>
    <w:multiLevelType w:val="hybridMultilevel"/>
    <w:tmpl w:val="7856E3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93237"/>
    <w:multiLevelType w:val="hybridMultilevel"/>
    <w:tmpl w:val="617A1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81"/>
    <w:rsid w:val="000F45A8"/>
    <w:rsid w:val="001302AB"/>
    <w:rsid w:val="00145078"/>
    <w:rsid w:val="00146622"/>
    <w:rsid w:val="001E1A0A"/>
    <w:rsid w:val="001E6CEA"/>
    <w:rsid w:val="001F6954"/>
    <w:rsid w:val="00202664"/>
    <w:rsid w:val="00223B89"/>
    <w:rsid w:val="002D6369"/>
    <w:rsid w:val="002F6BAC"/>
    <w:rsid w:val="003109E8"/>
    <w:rsid w:val="00393FB9"/>
    <w:rsid w:val="004027A9"/>
    <w:rsid w:val="00422EA1"/>
    <w:rsid w:val="00424B5C"/>
    <w:rsid w:val="004A2781"/>
    <w:rsid w:val="004B3333"/>
    <w:rsid w:val="004F5F96"/>
    <w:rsid w:val="0050070A"/>
    <w:rsid w:val="0059776B"/>
    <w:rsid w:val="00626DD6"/>
    <w:rsid w:val="006A5A90"/>
    <w:rsid w:val="006B031E"/>
    <w:rsid w:val="006C3F90"/>
    <w:rsid w:val="006D0F7F"/>
    <w:rsid w:val="00721E27"/>
    <w:rsid w:val="00744300"/>
    <w:rsid w:val="00763994"/>
    <w:rsid w:val="007952A5"/>
    <w:rsid w:val="007D0DB1"/>
    <w:rsid w:val="008264F1"/>
    <w:rsid w:val="00850D96"/>
    <w:rsid w:val="00863A4A"/>
    <w:rsid w:val="00892861"/>
    <w:rsid w:val="008F2671"/>
    <w:rsid w:val="00926338"/>
    <w:rsid w:val="009A249A"/>
    <w:rsid w:val="009C4F4E"/>
    <w:rsid w:val="009D7ADF"/>
    <w:rsid w:val="009E6B9D"/>
    <w:rsid w:val="009F1F91"/>
    <w:rsid w:val="009F211F"/>
    <w:rsid w:val="00A3323B"/>
    <w:rsid w:val="00A6111D"/>
    <w:rsid w:val="00A80BA8"/>
    <w:rsid w:val="00A96919"/>
    <w:rsid w:val="00AB6B60"/>
    <w:rsid w:val="00AF2524"/>
    <w:rsid w:val="00AF37E1"/>
    <w:rsid w:val="00B3418C"/>
    <w:rsid w:val="00B50B44"/>
    <w:rsid w:val="00B66397"/>
    <w:rsid w:val="00BD0ED2"/>
    <w:rsid w:val="00BF5045"/>
    <w:rsid w:val="00C04C55"/>
    <w:rsid w:val="00C3608C"/>
    <w:rsid w:val="00C65D09"/>
    <w:rsid w:val="00CA0CC7"/>
    <w:rsid w:val="00CE0035"/>
    <w:rsid w:val="00CF188C"/>
    <w:rsid w:val="00D413CE"/>
    <w:rsid w:val="00D4582D"/>
    <w:rsid w:val="00D47A2C"/>
    <w:rsid w:val="00D86201"/>
    <w:rsid w:val="00DA44DC"/>
    <w:rsid w:val="00E06BA0"/>
    <w:rsid w:val="00E54FCE"/>
    <w:rsid w:val="00E77AEC"/>
    <w:rsid w:val="00EA122A"/>
    <w:rsid w:val="00EE2913"/>
    <w:rsid w:val="00F01790"/>
    <w:rsid w:val="00F27BB7"/>
    <w:rsid w:val="00F443B8"/>
    <w:rsid w:val="00F75ED9"/>
    <w:rsid w:val="00F87EE6"/>
    <w:rsid w:val="00FB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2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D7ADF"/>
    <w:pPr>
      <w:keepNext/>
      <w:widowControl w:val="0"/>
      <w:jc w:val="center"/>
      <w:outlineLvl w:val="0"/>
    </w:pPr>
    <w:rPr>
      <w:rFonts w:ascii="Univers" w:hAnsi="Univers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50B44"/>
    <w:pPr>
      <w:keepNext/>
      <w:suppressAutoHyphens/>
      <w:ind w:right="288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9D7ADF"/>
    <w:pPr>
      <w:keepNext/>
      <w:outlineLvl w:val="2"/>
    </w:pPr>
    <w:rPr>
      <w:rFonts w:ascii="Arial" w:hAnsi="Arial"/>
      <w:color w:val="00000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466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662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7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26338"/>
  </w:style>
  <w:style w:type="paragraph" w:styleId="Textodeglobo">
    <w:name w:val="Balloon Text"/>
    <w:basedOn w:val="Normal"/>
    <w:semiHidden/>
    <w:rsid w:val="0059776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D7ADF"/>
    <w:rPr>
      <w:rFonts w:ascii="Univers" w:hAnsi="Univers"/>
      <w:b/>
      <w:sz w:val="24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rsid w:val="009D7ADF"/>
    <w:rPr>
      <w:rFonts w:ascii="Arial" w:hAnsi="Arial"/>
      <w:color w:val="000000"/>
      <w:sz w:val="24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9D7ADF"/>
    <w:rPr>
      <w:sz w:val="24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rsid w:val="00B50B44"/>
    <w:rPr>
      <w:b/>
      <w:sz w:val="24"/>
    </w:rPr>
  </w:style>
  <w:style w:type="paragraph" w:styleId="Sangradetextonormal">
    <w:name w:val="Body Text Indent"/>
    <w:basedOn w:val="Normal"/>
    <w:link w:val="SangradetextonormalCar"/>
    <w:rsid w:val="00B50B44"/>
    <w:pPr>
      <w:spacing w:before="100" w:beforeAutospacing="1" w:after="100" w:afterAutospacing="1"/>
    </w:pPr>
  </w:style>
  <w:style w:type="character" w:customStyle="1" w:styleId="SangradetextonormalCar">
    <w:name w:val="Sangría de texto normal Car"/>
    <w:basedOn w:val="Fuentedeprrafopredeter"/>
    <w:link w:val="Sangradetextonormal"/>
    <w:rsid w:val="00B50B44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B50B44"/>
    <w:pPr>
      <w:spacing w:after="120" w:line="480" w:lineRule="auto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B50B44"/>
    <w:rPr>
      <w:rFonts w:ascii="Arial" w:hAnsi="Arial"/>
      <w:sz w:val="24"/>
      <w:szCs w:val="24"/>
    </w:rPr>
  </w:style>
  <w:style w:type="character" w:styleId="Hipervnculo">
    <w:name w:val="Hyperlink"/>
    <w:basedOn w:val="Fuentedeprrafopredeter"/>
    <w:rsid w:val="009C4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2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D7ADF"/>
    <w:pPr>
      <w:keepNext/>
      <w:widowControl w:val="0"/>
      <w:jc w:val="center"/>
      <w:outlineLvl w:val="0"/>
    </w:pPr>
    <w:rPr>
      <w:rFonts w:ascii="Univers" w:hAnsi="Univers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50B44"/>
    <w:pPr>
      <w:keepNext/>
      <w:suppressAutoHyphens/>
      <w:ind w:right="288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9D7ADF"/>
    <w:pPr>
      <w:keepNext/>
      <w:outlineLvl w:val="2"/>
    </w:pPr>
    <w:rPr>
      <w:rFonts w:ascii="Arial" w:hAnsi="Arial"/>
      <w:color w:val="00000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466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662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7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26338"/>
  </w:style>
  <w:style w:type="paragraph" w:styleId="Textodeglobo">
    <w:name w:val="Balloon Text"/>
    <w:basedOn w:val="Normal"/>
    <w:semiHidden/>
    <w:rsid w:val="0059776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D7ADF"/>
    <w:rPr>
      <w:rFonts w:ascii="Univers" w:hAnsi="Univers"/>
      <w:b/>
      <w:sz w:val="24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rsid w:val="009D7ADF"/>
    <w:rPr>
      <w:rFonts w:ascii="Arial" w:hAnsi="Arial"/>
      <w:color w:val="000000"/>
      <w:sz w:val="24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9D7ADF"/>
    <w:rPr>
      <w:sz w:val="24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rsid w:val="00B50B44"/>
    <w:rPr>
      <w:b/>
      <w:sz w:val="24"/>
    </w:rPr>
  </w:style>
  <w:style w:type="paragraph" w:styleId="Sangradetextonormal">
    <w:name w:val="Body Text Indent"/>
    <w:basedOn w:val="Normal"/>
    <w:link w:val="SangradetextonormalCar"/>
    <w:rsid w:val="00B50B44"/>
    <w:pPr>
      <w:spacing w:before="100" w:beforeAutospacing="1" w:after="100" w:afterAutospacing="1"/>
    </w:pPr>
  </w:style>
  <w:style w:type="character" w:customStyle="1" w:styleId="SangradetextonormalCar">
    <w:name w:val="Sangría de texto normal Car"/>
    <w:basedOn w:val="Fuentedeprrafopredeter"/>
    <w:link w:val="Sangradetextonormal"/>
    <w:rsid w:val="00B50B44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B50B44"/>
    <w:pPr>
      <w:spacing w:after="120" w:line="480" w:lineRule="auto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B50B44"/>
    <w:rPr>
      <w:rFonts w:ascii="Arial" w:hAnsi="Arial"/>
      <w:sz w:val="24"/>
      <w:szCs w:val="24"/>
    </w:rPr>
  </w:style>
  <w:style w:type="character" w:styleId="Hipervnculo">
    <w:name w:val="Hyperlink"/>
    <w:basedOn w:val="Fuentedeprrafopredeter"/>
    <w:rsid w:val="009C4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Desktop\1516%20Curso\1516%20Carpe%20ED%20150709\1516%20A%20DOC%20EXTERNO%20con%20pagin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1516 A DOC EXTERNO con paginas</Template>
  <TotalTime>1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S/REF</vt:lpstr>
    </vt:vector>
  </TitlesOfParts>
  <Company>Ministerio de Defensa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S/REF</dc:title>
  <dc:creator>Angela</dc:creator>
  <cp:lastModifiedBy>Usuario</cp:lastModifiedBy>
  <cp:revision>2</cp:revision>
  <cp:lastPrinted>2016-04-05T09:46:00Z</cp:lastPrinted>
  <dcterms:created xsi:type="dcterms:W3CDTF">2017-04-05T18:59:00Z</dcterms:created>
  <dcterms:modified xsi:type="dcterms:W3CDTF">2017-04-05T18:59:00Z</dcterms:modified>
</cp:coreProperties>
</file>